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452B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西北师范大学师范生认证数据资料调研整理及评估报告</w:t>
      </w:r>
    </w:p>
    <w:p w14:paraId="55629D4B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审核服务采购项目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  <w:t>-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供应商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报名表</w:t>
      </w:r>
    </w:p>
    <w:tbl>
      <w:tblPr>
        <w:tblStyle w:val="5"/>
        <w:tblW w:w="9720" w:type="dxa"/>
        <w:tblInd w:w="14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7354"/>
      </w:tblGrid>
      <w:tr w14:paraId="36B4C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366" w:type="dxa"/>
            <w:vAlign w:val="center"/>
          </w:tcPr>
          <w:p w14:paraId="43391A9E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供应商名称</w:t>
            </w:r>
          </w:p>
        </w:tc>
        <w:tc>
          <w:tcPr>
            <w:tcW w:w="7354" w:type="dxa"/>
          </w:tcPr>
          <w:p w14:paraId="00BEE71C">
            <w:pPr>
              <w:spacing w:line="480" w:lineRule="auto"/>
            </w:pPr>
          </w:p>
        </w:tc>
      </w:tr>
      <w:tr w14:paraId="4E5189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366" w:type="dxa"/>
            <w:vAlign w:val="center"/>
          </w:tcPr>
          <w:p w14:paraId="50BB2D3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供应商地址</w:t>
            </w:r>
          </w:p>
        </w:tc>
        <w:tc>
          <w:tcPr>
            <w:tcW w:w="7354" w:type="dxa"/>
          </w:tcPr>
          <w:p w14:paraId="37C2FC30">
            <w:pPr>
              <w:spacing w:line="480" w:lineRule="auto"/>
            </w:pPr>
          </w:p>
        </w:tc>
      </w:tr>
      <w:tr w14:paraId="3D53B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366" w:type="dxa"/>
            <w:vAlign w:val="center"/>
          </w:tcPr>
          <w:p w14:paraId="29118864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7354" w:type="dxa"/>
          </w:tcPr>
          <w:p w14:paraId="20AA38D9">
            <w:pPr>
              <w:spacing w:line="480" w:lineRule="auto"/>
            </w:pPr>
          </w:p>
        </w:tc>
      </w:tr>
      <w:tr w14:paraId="5698A1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366" w:type="dxa"/>
            <w:vAlign w:val="center"/>
          </w:tcPr>
          <w:p w14:paraId="4EF2BD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7354" w:type="dxa"/>
          </w:tcPr>
          <w:p w14:paraId="5158CC0B">
            <w:pPr>
              <w:spacing w:line="480" w:lineRule="auto"/>
            </w:pPr>
          </w:p>
        </w:tc>
      </w:tr>
      <w:tr w14:paraId="383D96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366" w:type="dxa"/>
            <w:vAlign w:val="center"/>
          </w:tcPr>
          <w:p w14:paraId="387C8875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电子邮箱地址</w:t>
            </w:r>
          </w:p>
        </w:tc>
        <w:tc>
          <w:tcPr>
            <w:tcW w:w="7354" w:type="dxa"/>
          </w:tcPr>
          <w:p w14:paraId="1C8BBF7B">
            <w:pPr>
              <w:spacing w:line="480" w:lineRule="auto"/>
            </w:pPr>
          </w:p>
        </w:tc>
      </w:tr>
    </w:tbl>
    <w:p w14:paraId="5143030A">
      <w:pPr>
        <w:spacing w:line="480" w:lineRule="auto"/>
        <w:jc w:val="center"/>
      </w:pPr>
    </w:p>
    <w:p w14:paraId="12D87472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盖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章：</w:t>
      </w:r>
    </w:p>
    <w:p w14:paraId="14F7FCC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日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36"/>
          <w:szCs w:val="36"/>
        </w:rPr>
        <w:t>期：</w:t>
      </w:r>
    </w:p>
    <w:p w14:paraId="08A91D1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F"/>
    <w:rsid w:val="005520C4"/>
    <w:rsid w:val="005F775E"/>
    <w:rsid w:val="0093740E"/>
    <w:rsid w:val="00987BB0"/>
    <w:rsid w:val="00AA7611"/>
    <w:rsid w:val="00C43260"/>
    <w:rsid w:val="00E6299F"/>
    <w:rsid w:val="01D94610"/>
    <w:rsid w:val="16A5656A"/>
    <w:rsid w:val="1DEB7FE0"/>
    <w:rsid w:val="4CBE243C"/>
    <w:rsid w:val="50B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0</TotalTime>
  <ScaleCrop>false</ScaleCrop>
  <LinksUpToDate>false</LinksUpToDate>
  <CharactersWithSpaces>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2024-11-01T08:58:00Z</dcterms:created>
  <dc:creator>樊致君</dc:creator>
  <cp:lastModifiedBy>冷暖自知</cp:lastModifiedBy>
  <dcterms:modified xsi:type="dcterms:W3CDTF">2025-07-02T06:56:10Z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eyJoZGlkIjoiODNjMmU0MjBiYjgxMGI5NGI2NTBjMGViOTQ4MWUzZmIiLCJ1c2VySWQiOiI2MzU4NjA2NDAifQ==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A80A52FA97804FC39B9067C696DC18E7_12</vt:lpwstr>
  </property>
</Properties>
</file>